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EB3EF" w14:textId="265B192E" w:rsidR="00740FC3" w:rsidRPr="00CF1441" w:rsidRDefault="00B836D0" w:rsidP="00AC1FF3">
      <w:pPr>
        <w:tabs>
          <w:tab w:val="left" w:pos="7995"/>
        </w:tabs>
        <w:autoSpaceDE w:val="0"/>
        <w:autoSpaceDN w:val="0"/>
        <w:adjustRightInd w:val="0"/>
        <w:jc w:val="both"/>
        <w:rPr>
          <w:rFonts w:ascii="Cambria" w:hAnsi="Cambria"/>
          <w:b/>
          <w:color w:val="000000"/>
          <w:sz w:val="16"/>
          <w:szCs w:val="16"/>
          <w:lang w:eastAsia="hr-HR"/>
        </w:rPr>
      </w:pPr>
      <w:r w:rsidRPr="003510A4">
        <w:rPr>
          <w:rFonts w:ascii="Cambria" w:hAnsi="Cambria"/>
          <w:b/>
          <w:i/>
          <w:color w:val="000000"/>
        </w:rPr>
        <w:t>Obrazac 1</w:t>
      </w:r>
      <w:bookmarkStart w:id="0" w:name="_Toc361396033"/>
    </w:p>
    <w:p w14:paraId="0C99C36D" w14:textId="4CE8F31D" w:rsidR="00EE782D" w:rsidRPr="003510A4" w:rsidRDefault="00EE782D" w:rsidP="00EE782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28"/>
          <w:szCs w:val="28"/>
          <w:lang w:eastAsia="hr-HR"/>
        </w:rPr>
      </w:pPr>
      <w:r w:rsidRPr="003510A4">
        <w:rPr>
          <w:rFonts w:ascii="Cambria" w:hAnsi="Cambria"/>
          <w:b/>
          <w:color w:val="000000"/>
          <w:sz w:val="28"/>
          <w:szCs w:val="28"/>
          <w:lang w:eastAsia="hr-HR"/>
        </w:rPr>
        <w:t>PONUDBENI LIST</w:t>
      </w:r>
      <w:bookmarkEnd w:id="0"/>
      <w:r w:rsidR="00F362F8">
        <w:rPr>
          <w:rFonts w:ascii="Cambria" w:hAnsi="Cambria"/>
          <w:b/>
          <w:color w:val="000000"/>
          <w:sz w:val="28"/>
          <w:szCs w:val="28"/>
          <w:lang w:eastAsia="hr-HR"/>
        </w:rPr>
        <w:t xml:space="preserve"> broj __</w:t>
      </w:r>
      <w:r w:rsidR="00177D85">
        <w:rPr>
          <w:rFonts w:ascii="Cambria" w:hAnsi="Cambria"/>
          <w:b/>
          <w:color w:val="000000"/>
          <w:sz w:val="28"/>
          <w:szCs w:val="28"/>
          <w:u w:val="single"/>
          <w:lang w:eastAsia="hr-HR"/>
        </w:rPr>
        <w:t>______________</w:t>
      </w:r>
    </w:p>
    <w:p w14:paraId="01EAD9C9" w14:textId="77777777" w:rsidR="00500407" w:rsidRDefault="00500407" w:rsidP="00CF1441">
      <w:pPr>
        <w:spacing w:after="0"/>
        <w:jc w:val="both"/>
        <w:rPr>
          <w:rFonts w:ascii="Cambria" w:hAnsi="Cambria"/>
          <w:color w:val="000000"/>
        </w:rPr>
      </w:pPr>
    </w:p>
    <w:p w14:paraId="29B19570" w14:textId="77777777" w:rsidR="00F362F8" w:rsidRDefault="00740FC3" w:rsidP="00F362F8">
      <w:pPr>
        <w:spacing w:after="0" w:line="240" w:lineRule="auto"/>
        <w:jc w:val="both"/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</w:pP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P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redmet </w:t>
      </w:r>
      <w:r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 xml:space="preserve">i broj </w:t>
      </w:r>
      <w:r w:rsidR="00F362F8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nabave</w:t>
      </w:r>
      <w:r w:rsidR="00F362F8" w:rsidRPr="00500407">
        <w:rPr>
          <w:rFonts w:ascii="Cambria" w:eastAsia="Times New Roman" w:hAnsi="Cambria"/>
          <w:b/>
          <w:smallCaps/>
          <w:color w:val="000000"/>
          <w:sz w:val="24"/>
          <w:szCs w:val="24"/>
          <w:u w:val="single"/>
          <w:lang w:eastAsia="hr-HR"/>
        </w:rPr>
        <w:t>:</w:t>
      </w:r>
    </w:p>
    <w:p w14:paraId="58E1AE79" w14:textId="6B2C260D" w:rsidR="00305B1F" w:rsidRPr="000F4E00" w:rsidRDefault="007A2F6C" w:rsidP="00305B1F">
      <w:pPr>
        <w:spacing w:after="0" w:line="240" w:lineRule="auto"/>
        <w:jc w:val="both"/>
        <w:rPr>
          <w:rFonts w:ascii="Cambria" w:eastAsia="Times New Roman" w:hAnsi="Cambria"/>
          <w:bCs/>
          <w:smallCaps/>
          <w:color w:val="000000"/>
          <w:lang w:eastAsia="hr-HR"/>
        </w:rPr>
      </w:pPr>
      <w:r>
        <w:rPr>
          <w:rFonts w:ascii="Cambria" w:eastAsia="Times New Roman" w:hAnsi="Cambria"/>
          <w:bCs/>
          <w:smallCaps/>
          <w:color w:val="000000"/>
          <w:lang w:eastAsia="hr-HR"/>
        </w:rPr>
        <w:t xml:space="preserve">NABAVA OPREME ZA PRAKTIČNU NASTAVU </w:t>
      </w:r>
      <w:r w:rsidR="00E01FD2">
        <w:rPr>
          <w:rFonts w:ascii="Cambria" w:eastAsia="Times New Roman" w:hAnsi="Cambria"/>
          <w:bCs/>
          <w:smallCaps/>
          <w:color w:val="000000"/>
          <w:lang w:eastAsia="hr-HR"/>
        </w:rPr>
        <w:t>ZA RCK MLINARSKA,</w:t>
      </w:r>
      <w:r w:rsidR="003A48C3" w:rsidRPr="003A48C3">
        <w:rPr>
          <w:rFonts w:ascii="Cambria" w:eastAsia="Times New Roman" w:hAnsi="Cambria"/>
          <w:bCs/>
          <w:smallCaps/>
          <w:color w:val="000000"/>
          <w:lang w:eastAsia="hr-HR"/>
        </w:rPr>
        <w:t xml:space="preserve"> </w:t>
      </w:r>
      <w:r w:rsidR="00A049E5" w:rsidRPr="00A049E5">
        <w:rPr>
          <w:rFonts w:ascii="Cambria" w:eastAsia="Times New Roman" w:hAnsi="Cambria"/>
          <w:bCs/>
          <w:smallCaps/>
          <w:color w:val="000000"/>
          <w:lang w:eastAsia="hr-HR"/>
        </w:rPr>
        <w:t>KAO DIO ESF PROJEKTA UP.03.3.1.04.0020 REGIONALNI CENTAR KOMPETENTNOSTI MLINARSKA</w:t>
      </w:r>
    </w:p>
    <w:p w14:paraId="64EF3D68" w14:textId="789D3B17" w:rsidR="00305B1F" w:rsidRPr="005B1D23" w:rsidRDefault="00305B1F" w:rsidP="00305B1F">
      <w:pPr>
        <w:spacing w:after="0" w:line="240" w:lineRule="auto"/>
        <w:jc w:val="both"/>
        <w:rPr>
          <w:rFonts w:ascii="Cambria" w:eastAsia="Times New Roman" w:hAnsi="Cambria"/>
          <w:bCs/>
          <w:smallCaps/>
          <w:sz w:val="20"/>
          <w:szCs w:val="20"/>
          <w:lang w:eastAsia="hr-HR"/>
        </w:rPr>
      </w:pPr>
      <w:r w:rsidRPr="00EC095D">
        <w:rPr>
          <w:rFonts w:ascii="Cambria" w:eastAsia="Times New Roman" w:hAnsi="Cambria"/>
          <w:b/>
          <w:smallCaps/>
          <w:color w:val="000000"/>
          <w:sz w:val="20"/>
          <w:szCs w:val="20"/>
          <w:lang w:eastAsia="hr-HR"/>
        </w:rPr>
        <w:t>EVIDENCIJSKI BROJ NABAVE:</w:t>
      </w:r>
      <w:r>
        <w:rPr>
          <w:rFonts w:ascii="Cambria" w:eastAsia="Times New Roman" w:hAnsi="Cambria"/>
          <w:bCs/>
          <w:smallCaps/>
          <w:color w:val="000000"/>
          <w:sz w:val="20"/>
          <w:szCs w:val="20"/>
          <w:lang w:eastAsia="hr-HR"/>
        </w:rPr>
        <w:t xml:space="preserve"> </w:t>
      </w:r>
      <w:r w:rsidRPr="005B1D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1</w:t>
      </w:r>
      <w:r w:rsidR="005B1D23" w:rsidRPr="005B1D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6</w:t>
      </w:r>
      <w:r w:rsidRPr="005B1D23">
        <w:rPr>
          <w:rFonts w:ascii="Cambria" w:eastAsia="Times New Roman" w:hAnsi="Cambria"/>
          <w:b/>
          <w:bCs/>
          <w:smallCaps/>
          <w:sz w:val="24"/>
          <w:szCs w:val="24"/>
          <w:lang w:eastAsia="hr-HR"/>
        </w:rPr>
        <w:t>/2023</w:t>
      </w:r>
      <w:bookmarkStart w:id="1" w:name="_GoBack"/>
      <w:bookmarkEnd w:id="1"/>
    </w:p>
    <w:p w14:paraId="3D2862E3" w14:textId="77777777" w:rsidR="00F362F8" w:rsidRPr="005B1D23" w:rsidRDefault="00500407" w:rsidP="00500407">
      <w:pPr>
        <w:spacing w:after="0" w:line="240" w:lineRule="auto"/>
        <w:jc w:val="both"/>
        <w:rPr>
          <w:rFonts w:ascii="Cambria" w:eastAsia="Times New Roman" w:hAnsi="Cambria"/>
          <w:b/>
          <w:smallCaps/>
          <w:sz w:val="24"/>
          <w:szCs w:val="24"/>
          <w:lang w:eastAsia="hr-HR"/>
        </w:rPr>
      </w:pPr>
      <w:r w:rsidRPr="005B1D23">
        <w:rPr>
          <w:rFonts w:ascii="Cambria" w:eastAsia="Times New Roman" w:hAnsi="Cambria"/>
          <w:b/>
          <w:smallCaps/>
          <w:sz w:val="24"/>
          <w:szCs w:val="24"/>
          <w:u w:val="single"/>
          <w:lang w:eastAsia="hr-HR"/>
        </w:rPr>
        <w:t>Naručitelj:</w:t>
      </w:r>
      <w:r w:rsidR="00F362F8" w:rsidRPr="005B1D23">
        <w:rPr>
          <w:rFonts w:ascii="Cambria" w:eastAsia="Times New Roman" w:hAnsi="Cambria"/>
          <w:b/>
          <w:smallCaps/>
          <w:sz w:val="24"/>
          <w:szCs w:val="24"/>
          <w:lang w:eastAsia="hr-HR"/>
        </w:rPr>
        <w:t xml:space="preserve"> </w:t>
      </w:r>
    </w:p>
    <w:p w14:paraId="6397F4B4" w14:textId="00D64858" w:rsidR="00500407" w:rsidRDefault="008E7355" w:rsidP="00500407">
      <w:pPr>
        <w:spacing w:after="0" w:line="240" w:lineRule="auto"/>
        <w:jc w:val="both"/>
        <w:rPr>
          <w:rFonts w:ascii="Cambria" w:hAnsi="Cambria"/>
          <w:b/>
          <w:color w:val="000000"/>
        </w:rPr>
      </w:pPr>
      <w:r w:rsidRPr="008E7355">
        <w:rPr>
          <w:rFonts w:ascii="Cambria" w:hAnsi="Cambria"/>
          <w:color w:val="000000"/>
        </w:rPr>
        <w:t>Škola za medicinske sestre Mlinarska</w:t>
      </w:r>
      <w:r w:rsidR="00AC1FF3" w:rsidRPr="00740FC3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Mlinarska cesta 34</w:t>
      </w:r>
      <w:r w:rsidR="00AC1FF3" w:rsidRPr="00740FC3">
        <w:rPr>
          <w:rFonts w:ascii="Cambria" w:hAnsi="Cambria"/>
          <w:color w:val="000000"/>
        </w:rPr>
        <w:t>, Zagreb, OIB</w:t>
      </w:r>
      <w:r w:rsidR="00AC1FF3" w:rsidRPr="00740FC3">
        <w:rPr>
          <w:rFonts w:ascii="Cambria" w:hAnsi="Cambria"/>
          <w:b/>
          <w:color w:val="000000"/>
        </w:rPr>
        <w:t xml:space="preserve">: </w:t>
      </w:r>
      <w:r w:rsidRPr="008E7355">
        <w:rPr>
          <w:rFonts w:ascii="Cambria" w:hAnsi="Cambria"/>
          <w:b/>
          <w:color w:val="000000"/>
        </w:rPr>
        <w:t>63702214100</w:t>
      </w:r>
    </w:p>
    <w:p w14:paraId="7AFCBCC6" w14:textId="77777777" w:rsidR="00AC1FF3" w:rsidRPr="00500407" w:rsidRDefault="00AC1FF3" w:rsidP="00500407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4599"/>
      </w:tblGrid>
      <w:tr w:rsidR="00EE782D" w:rsidRPr="00F56252" w14:paraId="52AD5D70" w14:textId="77777777" w:rsidTr="00A049E5">
        <w:trPr>
          <w:trHeight w:hRule="exact" w:val="567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CB9CA"/>
            <w:vAlign w:val="center"/>
          </w:tcPr>
          <w:p w14:paraId="57938DA2" w14:textId="77777777" w:rsidR="00EE782D" w:rsidRPr="003510A4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PONUDITELJU</w:t>
            </w:r>
          </w:p>
        </w:tc>
      </w:tr>
      <w:tr w:rsidR="00EE782D" w:rsidRPr="00F56252" w14:paraId="3F6CEE32" w14:textId="77777777" w:rsidTr="00A049E5">
        <w:trPr>
          <w:trHeight w:hRule="exact" w:val="440"/>
        </w:trPr>
        <w:tc>
          <w:tcPr>
            <w:tcW w:w="2471" w:type="pct"/>
            <w:tcBorders>
              <w:top w:val="single" w:sz="4" w:space="0" w:color="auto"/>
            </w:tcBorders>
            <w:vAlign w:val="center"/>
          </w:tcPr>
          <w:p w14:paraId="5FE66681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Naziv ponuditelja</w:t>
            </w:r>
          </w:p>
        </w:tc>
        <w:tc>
          <w:tcPr>
            <w:tcW w:w="2529" w:type="pct"/>
            <w:tcBorders>
              <w:top w:val="single" w:sz="4" w:space="0" w:color="auto"/>
            </w:tcBorders>
            <w:vAlign w:val="center"/>
          </w:tcPr>
          <w:p w14:paraId="24F75462" w14:textId="0635D707" w:rsidR="00EE782D" w:rsidRPr="00AC1FF3" w:rsidRDefault="00EE782D" w:rsidP="00AC1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46A32241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50FACFA7" w14:textId="1B4621C6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Sjedište </w:t>
            </w:r>
            <w:r w:rsidR="00A049E5">
              <w:rPr>
                <w:rFonts w:ascii="Cambria" w:hAnsi="Cambria"/>
                <w:color w:val="000000"/>
              </w:rPr>
              <w:t xml:space="preserve">i adresa </w:t>
            </w:r>
            <w:r w:rsidRPr="003510A4">
              <w:rPr>
                <w:rFonts w:ascii="Cambria" w:hAnsi="Cambria"/>
                <w:color w:val="000000"/>
              </w:rPr>
              <w:t>ponuditelja</w:t>
            </w:r>
          </w:p>
        </w:tc>
        <w:tc>
          <w:tcPr>
            <w:tcW w:w="2529" w:type="pct"/>
            <w:vAlign w:val="center"/>
          </w:tcPr>
          <w:p w14:paraId="40FD0B31" w14:textId="5A86D21A" w:rsidR="00EE782D" w:rsidRPr="00AC1FF3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EE782D" w:rsidRPr="00F56252" w14:paraId="523851CF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4202599D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OIB</w:t>
            </w:r>
          </w:p>
        </w:tc>
        <w:tc>
          <w:tcPr>
            <w:tcW w:w="2529" w:type="pct"/>
            <w:vAlign w:val="center"/>
          </w:tcPr>
          <w:p w14:paraId="6F34A8B0" w14:textId="3868FBD0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FC071C6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55A7655D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IBAN </w:t>
            </w:r>
          </w:p>
        </w:tc>
        <w:tc>
          <w:tcPr>
            <w:tcW w:w="2529" w:type="pct"/>
            <w:vAlign w:val="center"/>
          </w:tcPr>
          <w:p w14:paraId="11E88198" w14:textId="2E912292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49E5" w:rsidRPr="00F56252" w14:paraId="54E508A3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4D96C55" w14:textId="0D7E0EF7" w:rsidR="00A049E5" w:rsidRPr="003510A4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Ponuditelj je u sustavu PDV-a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2529" w:type="pct"/>
            <w:vAlign w:val="center"/>
          </w:tcPr>
          <w:p w14:paraId="141DC396" w14:textId="3810E08A" w:rsidR="00A049E5" w:rsidRPr="003510A4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 - NE</w:t>
            </w:r>
          </w:p>
        </w:tc>
      </w:tr>
      <w:tr w:rsidR="00A049E5" w:rsidRPr="00F56252" w14:paraId="12596F18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5719DAE3" w14:textId="7A82DA8E" w:rsidR="00A049E5" w:rsidRPr="003510A4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Oporezivanje po posebnom postupku</w:t>
            </w:r>
          </w:p>
        </w:tc>
        <w:tc>
          <w:tcPr>
            <w:tcW w:w="2529" w:type="pct"/>
            <w:vAlign w:val="center"/>
          </w:tcPr>
          <w:p w14:paraId="15EF248A" w14:textId="09078448" w:rsidR="00A049E5" w:rsidRPr="00F56252" w:rsidRDefault="00A049E5" w:rsidP="00A0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Cambria" w:hAnsi="Cambria"/>
                <w:color w:val="000000"/>
              </w:rPr>
              <w:t>DA - NE</w:t>
            </w:r>
          </w:p>
        </w:tc>
      </w:tr>
      <w:tr w:rsidR="00740FC3" w:rsidRPr="00F56252" w14:paraId="448B6E88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7189496D" w14:textId="77777777" w:rsidR="00740FC3" w:rsidRPr="003510A4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Kontakt</w:t>
            </w:r>
            <w:r>
              <w:rPr>
                <w:rFonts w:ascii="Cambria" w:hAnsi="Cambria"/>
                <w:color w:val="000000"/>
              </w:rPr>
              <w:t xml:space="preserve"> osoba</w:t>
            </w:r>
          </w:p>
        </w:tc>
        <w:tc>
          <w:tcPr>
            <w:tcW w:w="2529" w:type="pct"/>
            <w:vAlign w:val="center"/>
          </w:tcPr>
          <w:p w14:paraId="3AD2D03C" w14:textId="31A116FB" w:rsidR="00740FC3" w:rsidRPr="00F56252" w:rsidRDefault="00740FC3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F56252" w14:paraId="54A36C7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41C1DFD" w14:textId="77777777" w:rsidR="00F56252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Telefon</w:t>
            </w:r>
          </w:p>
        </w:tc>
        <w:tc>
          <w:tcPr>
            <w:tcW w:w="2529" w:type="pct"/>
            <w:vAlign w:val="center"/>
          </w:tcPr>
          <w:p w14:paraId="35B750CC" w14:textId="0BFB72A1" w:rsidR="00F56252" w:rsidRPr="00F56252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18C8A56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1C83E5B9" w14:textId="77777777" w:rsidR="00EE782D" w:rsidRPr="003510A4" w:rsidRDefault="00B836D0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 xml:space="preserve">E-mail </w:t>
            </w:r>
          </w:p>
        </w:tc>
        <w:tc>
          <w:tcPr>
            <w:tcW w:w="2529" w:type="pct"/>
            <w:vAlign w:val="center"/>
          </w:tcPr>
          <w:p w14:paraId="0B10A64E" w14:textId="48693CFD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E782D" w:rsidRPr="00F56252" w14:paraId="7980CBEA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716C8241" w14:textId="77777777" w:rsidR="00EE782D" w:rsidRPr="003510A4" w:rsidRDefault="008A443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Ime</w:t>
            </w:r>
            <w:r w:rsidR="00CD6009">
              <w:rPr>
                <w:rFonts w:ascii="Cambria" w:hAnsi="Cambria"/>
                <w:color w:val="000000"/>
              </w:rPr>
              <w:t xml:space="preserve"> i</w:t>
            </w:r>
            <w:r w:rsidRPr="003510A4">
              <w:rPr>
                <w:rFonts w:ascii="Cambria" w:hAnsi="Cambria"/>
                <w:color w:val="000000"/>
              </w:rPr>
              <w:t xml:space="preserve"> prezime ovlaštene osobe ponuditelja</w:t>
            </w:r>
          </w:p>
        </w:tc>
        <w:tc>
          <w:tcPr>
            <w:tcW w:w="2529" w:type="pct"/>
            <w:vAlign w:val="center"/>
          </w:tcPr>
          <w:p w14:paraId="6ACDF018" w14:textId="57EB2E3A" w:rsidR="00EE782D" w:rsidRPr="00F56252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56252" w:rsidRPr="003510A4" w14:paraId="0F5FF5BF" w14:textId="77777777" w:rsidTr="00A049E5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5D1BD24F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CIJENA PONUDE</w:t>
            </w:r>
          </w:p>
        </w:tc>
      </w:tr>
      <w:tr w:rsidR="00EE782D" w:rsidRPr="003510A4" w14:paraId="4372E365" w14:textId="77777777" w:rsidTr="00A049E5">
        <w:trPr>
          <w:trHeight w:hRule="exact" w:val="567"/>
        </w:trPr>
        <w:tc>
          <w:tcPr>
            <w:tcW w:w="2471" w:type="pct"/>
            <w:shd w:val="clear" w:color="auto" w:fill="FFFFCC"/>
            <w:vAlign w:val="center"/>
          </w:tcPr>
          <w:p w14:paraId="6F635A14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Cijena ponude bez PDV-a</w:t>
            </w:r>
            <w:r w:rsidR="00B836D0" w:rsidRPr="004837D1">
              <w:rPr>
                <w:rFonts w:ascii="Cambria" w:hAnsi="Cambria"/>
                <w:i/>
                <w:sz w:val="20"/>
                <w:szCs w:val="20"/>
              </w:rPr>
              <w:t>: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                              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4837D1">
              <w:rPr>
                <w:rFonts w:ascii="Cambria" w:hAnsi="Cambria"/>
                <w:i/>
                <w:sz w:val="20"/>
                <w:szCs w:val="20"/>
              </w:rPr>
              <w:t xml:space="preserve">navesti cijenu </w:t>
            </w:r>
            <w:r w:rsidR="004837D1" w:rsidRPr="004837D1">
              <w:rPr>
                <w:rFonts w:ascii="Cambria" w:hAnsi="Cambria"/>
                <w:i/>
                <w:sz w:val="20"/>
                <w:szCs w:val="20"/>
              </w:rPr>
              <w:t>u brojkama)</w:t>
            </w:r>
          </w:p>
        </w:tc>
        <w:tc>
          <w:tcPr>
            <w:tcW w:w="2529" w:type="pct"/>
            <w:vAlign w:val="center"/>
          </w:tcPr>
          <w:p w14:paraId="5183AC39" w14:textId="3660098F" w:rsidR="00D72209" w:rsidRPr="00AC1FF3" w:rsidRDefault="00D72209" w:rsidP="00D7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EE782D" w:rsidRPr="003510A4" w14:paraId="0790E60B" w14:textId="77777777" w:rsidTr="00A049E5">
        <w:trPr>
          <w:trHeight w:hRule="exact" w:val="567"/>
        </w:trPr>
        <w:tc>
          <w:tcPr>
            <w:tcW w:w="2471" w:type="pct"/>
            <w:shd w:val="clear" w:color="auto" w:fill="FFFFCC"/>
            <w:vAlign w:val="center"/>
          </w:tcPr>
          <w:p w14:paraId="298A679E" w14:textId="77777777" w:rsidR="00EE782D" w:rsidRPr="003510A4" w:rsidRDefault="00F56252" w:rsidP="00F362F8">
            <w:pPr>
              <w:spacing w:after="0" w:line="240" w:lineRule="auto"/>
              <w:rPr>
                <w:rFonts w:ascii="Cambria" w:hAnsi="Cambria"/>
              </w:rPr>
            </w:pPr>
            <w:r w:rsidRPr="003510A4">
              <w:rPr>
                <w:rFonts w:ascii="Cambria" w:hAnsi="Cambria"/>
              </w:rPr>
              <w:t>Iznos PDV-a</w:t>
            </w:r>
            <w:r w:rsidR="004837D1">
              <w:rPr>
                <w:rFonts w:ascii="Cambria" w:hAnsi="Cambria"/>
              </w:rPr>
              <w:t xml:space="preserve">: </w:t>
            </w:r>
          </w:p>
        </w:tc>
        <w:tc>
          <w:tcPr>
            <w:tcW w:w="2529" w:type="pct"/>
            <w:vAlign w:val="center"/>
          </w:tcPr>
          <w:p w14:paraId="3DB5EEA4" w14:textId="17E981A2" w:rsidR="00EE782D" w:rsidRPr="00AC1FF3" w:rsidRDefault="00D72209" w:rsidP="00D7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F56252" w:rsidRPr="003510A4" w14:paraId="15F29510" w14:textId="77777777" w:rsidTr="00A049E5">
        <w:trPr>
          <w:trHeight w:val="851"/>
        </w:trPr>
        <w:tc>
          <w:tcPr>
            <w:tcW w:w="5000" w:type="pct"/>
            <w:gridSpan w:val="2"/>
            <w:vAlign w:val="center"/>
          </w:tcPr>
          <w:p w14:paraId="5CD5ED04" w14:textId="01787B0F" w:rsidR="00F56252" w:rsidRPr="00AC1FF3" w:rsidRDefault="00F56252" w:rsidP="008E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AC1FF3">
              <w:rPr>
                <w:rFonts w:ascii="Cambria" w:hAnsi="Cambria"/>
                <w:bCs/>
                <w:color w:val="000000"/>
                <w:sz w:val="20"/>
                <w:szCs w:val="20"/>
              </w:rPr>
              <w:t>Ako ponuditelj nije u sustavu PDV-a ili je predmet nabave oslobođen PDV-a, na mjesto predviđeno za upis cijene ponude s PDV-om, upisuje se isti iznos kao što je upisan na mjestu predviđenom za upis cijene ponude bez PDV-a, a mjesto predviđeno za upis iznosa PDV-a ostavlja se prazno.</w:t>
            </w:r>
          </w:p>
        </w:tc>
      </w:tr>
      <w:tr w:rsidR="00EE782D" w:rsidRPr="003510A4" w14:paraId="693638C9" w14:textId="77777777" w:rsidTr="00A049E5">
        <w:trPr>
          <w:trHeight w:val="567"/>
        </w:trPr>
        <w:tc>
          <w:tcPr>
            <w:tcW w:w="2471" w:type="pct"/>
            <w:shd w:val="clear" w:color="auto" w:fill="FFFFCC"/>
            <w:vAlign w:val="center"/>
          </w:tcPr>
          <w:p w14:paraId="164D3BCA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Cijena ponude s PDV-om</w:t>
            </w:r>
            <w:r w:rsidR="004837D1">
              <w:rPr>
                <w:rFonts w:ascii="Cambria" w:hAnsi="Cambria"/>
                <w:color w:val="000000"/>
              </w:rPr>
              <w:t xml:space="preserve">:                                             </w:t>
            </w:r>
            <w:r w:rsidR="004837D1" w:rsidRPr="004837D1">
              <w:rPr>
                <w:rFonts w:ascii="Cambria" w:hAnsi="Cambria"/>
                <w:i/>
                <w:color w:val="000000"/>
                <w:sz w:val="20"/>
                <w:szCs w:val="20"/>
              </w:rPr>
              <w:t>(navesti ukupnu cijenu u brojkama)</w:t>
            </w:r>
            <w:r w:rsidRPr="004837D1">
              <w:rPr>
                <w:rFonts w:ascii="Cambria" w:hAnsi="Cambria"/>
                <w:color w:val="000000"/>
                <w:sz w:val="24"/>
              </w:rPr>
              <w:t xml:space="preserve"> </w:t>
            </w:r>
          </w:p>
        </w:tc>
        <w:tc>
          <w:tcPr>
            <w:tcW w:w="2529" w:type="pct"/>
            <w:vAlign w:val="center"/>
          </w:tcPr>
          <w:p w14:paraId="2BFB77F8" w14:textId="029FB5A6" w:rsidR="00EE782D" w:rsidRPr="00AC1FF3" w:rsidRDefault="00D72209" w:rsidP="00D72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EUR</w:t>
            </w:r>
          </w:p>
        </w:tc>
      </w:tr>
      <w:tr w:rsidR="00F56252" w:rsidRPr="003510A4" w14:paraId="4AA57E7E" w14:textId="77777777" w:rsidTr="00A049E5">
        <w:trPr>
          <w:trHeight w:hRule="exact" w:val="567"/>
        </w:trPr>
        <w:tc>
          <w:tcPr>
            <w:tcW w:w="5000" w:type="pct"/>
            <w:gridSpan w:val="2"/>
            <w:shd w:val="clear" w:color="auto" w:fill="ACB9CA"/>
            <w:vAlign w:val="center"/>
          </w:tcPr>
          <w:p w14:paraId="602D7319" w14:textId="77777777" w:rsidR="00F56252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3510A4">
              <w:rPr>
                <w:rFonts w:ascii="Cambria" w:hAnsi="Cambria"/>
                <w:b/>
                <w:color w:val="000000"/>
              </w:rPr>
              <w:t>PODACI O PONUDI</w:t>
            </w:r>
          </w:p>
        </w:tc>
      </w:tr>
      <w:tr w:rsidR="00EE782D" w:rsidRPr="003510A4" w14:paraId="5F7C4DF0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49F27DA4" w14:textId="2B8429B1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Rok valjanosti ponude</w:t>
            </w:r>
          </w:p>
        </w:tc>
        <w:tc>
          <w:tcPr>
            <w:tcW w:w="2529" w:type="pct"/>
            <w:vAlign w:val="center"/>
          </w:tcPr>
          <w:p w14:paraId="76CADC8F" w14:textId="62988A0B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  <w:tr w:rsidR="00EE782D" w:rsidRPr="003510A4" w14:paraId="6297654F" w14:textId="77777777" w:rsidTr="00A049E5">
        <w:trPr>
          <w:trHeight w:hRule="exact" w:val="397"/>
        </w:trPr>
        <w:tc>
          <w:tcPr>
            <w:tcW w:w="2471" w:type="pct"/>
            <w:vAlign w:val="center"/>
          </w:tcPr>
          <w:p w14:paraId="3EC6D0EC" w14:textId="77777777" w:rsidR="00EE782D" w:rsidRPr="003510A4" w:rsidRDefault="00F56252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3510A4">
              <w:rPr>
                <w:rFonts w:ascii="Cambria" w:hAnsi="Cambria"/>
                <w:color w:val="000000"/>
              </w:rPr>
              <w:t>Datum ponude</w:t>
            </w:r>
          </w:p>
        </w:tc>
        <w:tc>
          <w:tcPr>
            <w:tcW w:w="2529" w:type="pct"/>
            <w:vAlign w:val="center"/>
          </w:tcPr>
          <w:p w14:paraId="6C49B450" w14:textId="10F4A104" w:rsidR="00EE782D" w:rsidRPr="00A344DE" w:rsidRDefault="00EE782D" w:rsidP="00F3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</w:rPr>
            </w:pPr>
          </w:p>
        </w:tc>
      </w:tr>
    </w:tbl>
    <w:p w14:paraId="65167877" w14:textId="77777777" w:rsidR="00EE782D" w:rsidRDefault="00EE782D" w:rsidP="00EE78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000000"/>
          <w:lang w:eastAsia="hr-HR"/>
        </w:rPr>
      </w:pPr>
    </w:p>
    <w:p w14:paraId="7D8F2E91" w14:textId="77777777" w:rsidR="00CF1441" w:rsidRDefault="00CF1441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</w:p>
    <w:p w14:paraId="7B59E546" w14:textId="2D7443C7" w:rsidR="00EE782D" w:rsidRPr="003510A4" w:rsidRDefault="00EE782D" w:rsidP="00EE782D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>M.P.</w:t>
      </w:r>
      <w:r w:rsidRPr="003510A4">
        <w:rPr>
          <w:rFonts w:ascii="Cambria" w:hAnsi="Cambria"/>
          <w:color w:val="000000"/>
          <w:lang w:eastAsia="hr-HR"/>
        </w:rPr>
        <w:tab/>
        <w:t xml:space="preserve">      </w:t>
      </w:r>
      <w:r w:rsidRPr="003510A4">
        <w:rPr>
          <w:rFonts w:ascii="Cambria" w:hAnsi="Cambria"/>
          <w:color w:val="000000"/>
          <w:lang w:eastAsia="hr-HR"/>
        </w:rPr>
        <w:tab/>
        <w:t xml:space="preserve">       </w:t>
      </w:r>
      <w:r w:rsidR="00177D85">
        <w:rPr>
          <w:rFonts w:ascii="Cambria" w:hAnsi="Cambria"/>
          <w:color w:val="000000"/>
          <w:lang w:eastAsia="hr-HR"/>
        </w:rPr>
        <w:t>____________________________________________________</w:t>
      </w:r>
    </w:p>
    <w:p w14:paraId="42BDAA23" w14:textId="77777777" w:rsidR="00B836D0" w:rsidRPr="003510A4" w:rsidRDefault="00EE782D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</w:r>
      <w:r w:rsidRPr="003510A4">
        <w:rPr>
          <w:rFonts w:ascii="Cambria" w:hAnsi="Cambria"/>
          <w:color w:val="000000"/>
          <w:lang w:eastAsia="hr-HR"/>
        </w:rPr>
        <w:tab/>
        <w:t xml:space="preserve">                        </w:t>
      </w:r>
      <w:r w:rsidR="00B836D0" w:rsidRPr="003510A4">
        <w:rPr>
          <w:rFonts w:ascii="Cambria" w:hAnsi="Cambria"/>
          <w:color w:val="000000"/>
          <w:lang w:eastAsia="hr-HR"/>
        </w:rPr>
        <w:t xml:space="preserve">                          </w:t>
      </w:r>
      <w:r w:rsidRPr="003510A4">
        <w:rPr>
          <w:rFonts w:ascii="Cambria" w:hAnsi="Cambria"/>
          <w:color w:val="000000"/>
          <w:lang w:eastAsia="hr-HR"/>
        </w:rPr>
        <w:t xml:space="preserve">(ime, prezime, funkcija i potpis </w:t>
      </w:r>
    </w:p>
    <w:p w14:paraId="0134D65D" w14:textId="77777777" w:rsidR="00F56252" w:rsidRPr="003510A4" w:rsidRDefault="00B836D0" w:rsidP="00B836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lang w:eastAsia="hr-HR"/>
        </w:rPr>
      </w:pPr>
      <w:r w:rsidRPr="003510A4">
        <w:rPr>
          <w:rFonts w:ascii="Cambria" w:hAnsi="Cambria"/>
          <w:color w:val="000000"/>
          <w:lang w:eastAsia="hr-HR"/>
        </w:rPr>
        <w:t xml:space="preserve">                                                                                                         </w:t>
      </w:r>
      <w:r w:rsidR="003510A4">
        <w:rPr>
          <w:rFonts w:ascii="Cambria" w:hAnsi="Cambria"/>
          <w:color w:val="000000"/>
          <w:lang w:eastAsia="hr-HR"/>
        </w:rPr>
        <w:t xml:space="preserve">     </w:t>
      </w:r>
      <w:r w:rsidRPr="003510A4">
        <w:rPr>
          <w:rFonts w:ascii="Cambria" w:hAnsi="Cambria"/>
          <w:color w:val="000000"/>
          <w:lang w:eastAsia="hr-HR"/>
        </w:rPr>
        <w:t xml:space="preserve"> </w:t>
      </w:r>
      <w:r w:rsidR="00EE782D" w:rsidRPr="003510A4">
        <w:rPr>
          <w:rFonts w:ascii="Cambria" w:hAnsi="Cambria"/>
          <w:color w:val="000000"/>
          <w:lang w:eastAsia="hr-HR"/>
        </w:rPr>
        <w:t>ovlaštene osobe ponuditelja)</w:t>
      </w:r>
    </w:p>
    <w:p w14:paraId="491BC01C" w14:textId="78B1BFDC" w:rsidR="00482934" w:rsidRPr="008E7355" w:rsidRDefault="008E7355" w:rsidP="00482934">
      <w:pPr>
        <w:rPr>
          <w:rFonts w:ascii="Cambria" w:hAnsi="Cambria"/>
          <w:lang w:eastAsia="hr-HR"/>
        </w:rPr>
      </w:pPr>
      <w:r w:rsidRPr="008E7355">
        <w:rPr>
          <w:rFonts w:ascii="Cambria" w:hAnsi="Cambria"/>
          <w:b/>
          <w:bCs/>
          <w:lang w:eastAsia="hr-HR"/>
        </w:rPr>
        <w:t>Prilog:</w:t>
      </w:r>
      <w:r w:rsidRPr="008E7355">
        <w:rPr>
          <w:rFonts w:ascii="Cambria" w:hAnsi="Cambria"/>
          <w:lang w:eastAsia="hr-HR"/>
        </w:rPr>
        <w:t xml:space="preserve"> Obrazac 2 - Troškovnik</w:t>
      </w:r>
    </w:p>
    <w:sectPr w:rsidR="00482934" w:rsidRPr="008E7355" w:rsidSect="00CF1441">
      <w:footerReference w:type="default" r:id="rId6"/>
      <w:pgSz w:w="11906" w:h="16838" w:code="9"/>
      <w:pgMar w:top="709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D5CA" w14:textId="77777777" w:rsidR="00DA1A12" w:rsidRDefault="00DA1A12" w:rsidP="00CF1441">
      <w:pPr>
        <w:spacing w:after="0" w:line="240" w:lineRule="auto"/>
      </w:pPr>
      <w:r>
        <w:separator/>
      </w:r>
    </w:p>
  </w:endnote>
  <w:endnote w:type="continuationSeparator" w:id="0">
    <w:p w14:paraId="63F28E9D" w14:textId="77777777" w:rsidR="00DA1A12" w:rsidRDefault="00DA1A12" w:rsidP="00CF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B6AF1" w14:textId="75CB81FC" w:rsidR="00CF1441" w:rsidRDefault="00DA1A12" w:rsidP="00CF1441">
    <w:pPr>
      <w:pStyle w:val="Podnoje"/>
      <w:jc w:val="center"/>
    </w:pPr>
    <w:bookmarkStart w:id="2" w:name="_Hlk61805371"/>
    <w:r>
      <w:rPr>
        <w:noProof/>
        <w:lang w:eastAsia="hr-HR"/>
      </w:rPr>
      <w:pict w14:anchorId="37563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style="width:249pt;height:83.4pt;visibility:visible">
          <v:imagedata r:id="rId1" o:title=""/>
        </v:shape>
      </w:pic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56B60" w14:textId="77777777" w:rsidR="00DA1A12" w:rsidRDefault="00DA1A12" w:rsidP="00CF1441">
      <w:pPr>
        <w:spacing w:after="0" w:line="240" w:lineRule="auto"/>
      </w:pPr>
      <w:r>
        <w:separator/>
      </w:r>
    </w:p>
  </w:footnote>
  <w:footnote w:type="continuationSeparator" w:id="0">
    <w:p w14:paraId="54C1EB11" w14:textId="77777777" w:rsidR="00DA1A12" w:rsidRDefault="00DA1A12" w:rsidP="00CF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82D"/>
    <w:rsid w:val="000357A2"/>
    <w:rsid w:val="00053BF4"/>
    <w:rsid w:val="00091ED0"/>
    <w:rsid w:val="00095733"/>
    <w:rsid w:val="000C3069"/>
    <w:rsid w:val="000C4101"/>
    <w:rsid w:val="00101349"/>
    <w:rsid w:val="00104CB8"/>
    <w:rsid w:val="001100EA"/>
    <w:rsid w:val="00130D0B"/>
    <w:rsid w:val="00131515"/>
    <w:rsid w:val="00142A1C"/>
    <w:rsid w:val="001517AF"/>
    <w:rsid w:val="001749F4"/>
    <w:rsid w:val="00177D85"/>
    <w:rsid w:val="0018778D"/>
    <w:rsid w:val="001D2E3C"/>
    <w:rsid w:val="001D5B7A"/>
    <w:rsid w:val="001E67F9"/>
    <w:rsid w:val="00213B55"/>
    <w:rsid w:val="00244005"/>
    <w:rsid w:val="00245D41"/>
    <w:rsid w:val="002637A1"/>
    <w:rsid w:val="00264C1B"/>
    <w:rsid w:val="00276A87"/>
    <w:rsid w:val="00294FF9"/>
    <w:rsid w:val="002A1A0D"/>
    <w:rsid w:val="002A35F9"/>
    <w:rsid w:val="002B49A6"/>
    <w:rsid w:val="002E3DF6"/>
    <w:rsid w:val="002F7643"/>
    <w:rsid w:val="00305B1F"/>
    <w:rsid w:val="003510A4"/>
    <w:rsid w:val="003A48C3"/>
    <w:rsid w:val="004013D7"/>
    <w:rsid w:val="00407B2F"/>
    <w:rsid w:val="00410F4B"/>
    <w:rsid w:val="00413739"/>
    <w:rsid w:val="004450A3"/>
    <w:rsid w:val="004517A1"/>
    <w:rsid w:val="004543A5"/>
    <w:rsid w:val="00466880"/>
    <w:rsid w:val="00471806"/>
    <w:rsid w:val="00482934"/>
    <w:rsid w:val="004837D1"/>
    <w:rsid w:val="00493BC0"/>
    <w:rsid w:val="004A0D55"/>
    <w:rsid w:val="004A56D9"/>
    <w:rsid w:val="004B4548"/>
    <w:rsid w:val="004D3B61"/>
    <w:rsid w:val="00500407"/>
    <w:rsid w:val="00522E86"/>
    <w:rsid w:val="005555D9"/>
    <w:rsid w:val="005560F5"/>
    <w:rsid w:val="0056163E"/>
    <w:rsid w:val="00565D6D"/>
    <w:rsid w:val="005702C9"/>
    <w:rsid w:val="005A0E12"/>
    <w:rsid w:val="005B1D23"/>
    <w:rsid w:val="005B7D77"/>
    <w:rsid w:val="005D0228"/>
    <w:rsid w:val="005D7699"/>
    <w:rsid w:val="005F7376"/>
    <w:rsid w:val="00605A91"/>
    <w:rsid w:val="00630917"/>
    <w:rsid w:val="00631C6E"/>
    <w:rsid w:val="00640B86"/>
    <w:rsid w:val="006674EB"/>
    <w:rsid w:val="00686484"/>
    <w:rsid w:val="006B0152"/>
    <w:rsid w:val="006B5B74"/>
    <w:rsid w:val="006F2C3A"/>
    <w:rsid w:val="006F48CF"/>
    <w:rsid w:val="00702DF8"/>
    <w:rsid w:val="0070551D"/>
    <w:rsid w:val="00726DE1"/>
    <w:rsid w:val="00740FC3"/>
    <w:rsid w:val="00756D09"/>
    <w:rsid w:val="007755BA"/>
    <w:rsid w:val="007760B0"/>
    <w:rsid w:val="007966CF"/>
    <w:rsid w:val="007A2F6C"/>
    <w:rsid w:val="007B5953"/>
    <w:rsid w:val="007D1844"/>
    <w:rsid w:val="007E50B2"/>
    <w:rsid w:val="007E77A3"/>
    <w:rsid w:val="007F3E72"/>
    <w:rsid w:val="00800588"/>
    <w:rsid w:val="008352C9"/>
    <w:rsid w:val="00837A2A"/>
    <w:rsid w:val="00846252"/>
    <w:rsid w:val="00874620"/>
    <w:rsid w:val="008A1515"/>
    <w:rsid w:val="008A4432"/>
    <w:rsid w:val="008A74D3"/>
    <w:rsid w:val="008C5557"/>
    <w:rsid w:val="008E037B"/>
    <w:rsid w:val="008E7355"/>
    <w:rsid w:val="0090355F"/>
    <w:rsid w:val="00916272"/>
    <w:rsid w:val="009207DF"/>
    <w:rsid w:val="00941911"/>
    <w:rsid w:val="00945404"/>
    <w:rsid w:val="009533C3"/>
    <w:rsid w:val="00954F9C"/>
    <w:rsid w:val="0097752D"/>
    <w:rsid w:val="00991069"/>
    <w:rsid w:val="00994B41"/>
    <w:rsid w:val="009B7409"/>
    <w:rsid w:val="009D112D"/>
    <w:rsid w:val="009D11DB"/>
    <w:rsid w:val="009D27C4"/>
    <w:rsid w:val="009E5E4D"/>
    <w:rsid w:val="009F44C4"/>
    <w:rsid w:val="00A03DCE"/>
    <w:rsid w:val="00A049E5"/>
    <w:rsid w:val="00A06291"/>
    <w:rsid w:val="00A140B2"/>
    <w:rsid w:val="00A344DE"/>
    <w:rsid w:val="00A514C3"/>
    <w:rsid w:val="00A71065"/>
    <w:rsid w:val="00A73339"/>
    <w:rsid w:val="00AC1FF3"/>
    <w:rsid w:val="00AE7713"/>
    <w:rsid w:val="00B169A6"/>
    <w:rsid w:val="00B17269"/>
    <w:rsid w:val="00B720F2"/>
    <w:rsid w:val="00B72B65"/>
    <w:rsid w:val="00B836D0"/>
    <w:rsid w:val="00BA1751"/>
    <w:rsid w:val="00BA19DB"/>
    <w:rsid w:val="00C0399F"/>
    <w:rsid w:val="00C2526C"/>
    <w:rsid w:val="00C50D76"/>
    <w:rsid w:val="00C70541"/>
    <w:rsid w:val="00C92CEF"/>
    <w:rsid w:val="00C953E6"/>
    <w:rsid w:val="00CD320A"/>
    <w:rsid w:val="00CD6009"/>
    <w:rsid w:val="00CF1441"/>
    <w:rsid w:val="00D04AF1"/>
    <w:rsid w:val="00D0660A"/>
    <w:rsid w:val="00D72209"/>
    <w:rsid w:val="00D81225"/>
    <w:rsid w:val="00D867B1"/>
    <w:rsid w:val="00D93D57"/>
    <w:rsid w:val="00D93EF3"/>
    <w:rsid w:val="00DA1A12"/>
    <w:rsid w:val="00DB4743"/>
    <w:rsid w:val="00DD211C"/>
    <w:rsid w:val="00DD36B5"/>
    <w:rsid w:val="00DD54A3"/>
    <w:rsid w:val="00DF0C03"/>
    <w:rsid w:val="00DF2331"/>
    <w:rsid w:val="00DF73B0"/>
    <w:rsid w:val="00E01FD2"/>
    <w:rsid w:val="00E1237C"/>
    <w:rsid w:val="00E30567"/>
    <w:rsid w:val="00E43AC2"/>
    <w:rsid w:val="00E608D2"/>
    <w:rsid w:val="00E90D5F"/>
    <w:rsid w:val="00E94086"/>
    <w:rsid w:val="00EA0040"/>
    <w:rsid w:val="00ED24DB"/>
    <w:rsid w:val="00EE782D"/>
    <w:rsid w:val="00EF3AA7"/>
    <w:rsid w:val="00F05430"/>
    <w:rsid w:val="00F06F69"/>
    <w:rsid w:val="00F2418D"/>
    <w:rsid w:val="00F362F8"/>
    <w:rsid w:val="00F46885"/>
    <w:rsid w:val="00F56252"/>
    <w:rsid w:val="00F84E9C"/>
    <w:rsid w:val="00F9159F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8E2D"/>
  <w15:chartTrackingRefBased/>
  <w15:docId w15:val="{8BB629FC-C60D-4603-8E8D-CFBCAE8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F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EE782D"/>
    <w:rPr>
      <w:b/>
      <w:bCs/>
    </w:rPr>
  </w:style>
  <w:style w:type="table" w:styleId="Reetkatablice">
    <w:name w:val="Table Grid"/>
    <w:basedOn w:val="Obinatablica"/>
    <w:uiPriority w:val="59"/>
    <w:rsid w:val="00EE78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CF1441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F144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CF1441"/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Andreškić</dc:creator>
  <cp:keywords/>
  <cp:lastModifiedBy>Racunovodstvo-2</cp:lastModifiedBy>
  <cp:revision>11</cp:revision>
  <dcterms:created xsi:type="dcterms:W3CDTF">2021-01-24T19:30:00Z</dcterms:created>
  <dcterms:modified xsi:type="dcterms:W3CDTF">2023-10-25T08:20:00Z</dcterms:modified>
</cp:coreProperties>
</file>