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B3EF" w14:textId="265B192E" w:rsidR="00740FC3" w:rsidRPr="00CF1441" w:rsidRDefault="00B836D0" w:rsidP="00AC1FF3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16"/>
          <w:szCs w:val="16"/>
          <w:lang w:eastAsia="hr-HR"/>
        </w:rPr>
      </w:pPr>
      <w:r w:rsidRPr="003510A4">
        <w:rPr>
          <w:rFonts w:ascii="Cambria" w:hAnsi="Cambria"/>
          <w:b/>
          <w:i/>
          <w:color w:val="000000"/>
        </w:rPr>
        <w:t>Obrazac 1</w:t>
      </w:r>
      <w:bookmarkStart w:id="0" w:name="_Toc361396033"/>
    </w:p>
    <w:p w14:paraId="0C99C36D" w14:textId="4CE8F31D" w:rsidR="00EE782D" w:rsidRDefault="00EE782D" w:rsidP="00685DE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</w:pPr>
      <w:r w:rsidRPr="003510A4">
        <w:rPr>
          <w:rFonts w:ascii="Cambria" w:hAnsi="Cambria"/>
          <w:b/>
          <w:color w:val="000000"/>
          <w:sz w:val="28"/>
          <w:szCs w:val="28"/>
          <w:lang w:eastAsia="hr-HR"/>
        </w:rPr>
        <w:t>PONUDBENI LIST</w:t>
      </w:r>
      <w:bookmarkEnd w:id="0"/>
      <w:r w:rsidR="00F362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broj __</w:t>
      </w:r>
      <w:r w:rsidR="00177D85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______________</w:t>
      </w:r>
    </w:p>
    <w:p w14:paraId="5E5690D2" w14:textId="73F45BC2" w:rsidR="00685DE9" w:rsidRPr="003510A4" w:rsidRDefault="00685DE9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685DE9">
        <w:rPr>
          <w:rFonts w:ascii="Cambria" w:hAnsi="Cambria"/>
          <w:b/>
          <w:color w:val="000000"/>
          <w:sz w:val="28"/>
          <w:szCs w:val="28"/>
          <w:lang w:eastAsia="hr-HR"/>
        </w:rPr>
        <w:t>Grupa nabave:</w:t>
      </w:r>
      <w:r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</w:t>
      </w:r>
      <w:r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 xml:space="preserve"> ________</w:t>
      </w:r>
    </w:p>
    <w:p w14:paraId="01EAD9C9" w14:textId="77777777" w:rsidR="00500407" w:rsidRDefault="00500407" w:rsidP="00CF1441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58E1AE79" w14:textId="07337B1C" w:rsidR="00305B1F" w:rsidRPr="000F4E00" w:rsidRDefault="00E01FD2" w:rsidP="00305B1F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>
        <w:rPr>
          <w:rFonts w:ascii="Cambria" w:eastAsia="Times New Roman" w:hAnsi="Cambria"/>
          <w:bCs/>
          <w:smallCaps/>
          <w:color w:val="000000"/>
          <w:lang w:eastAsia="hr-HR"/>
        </w:rPr>
        <w:t>NABAVA MEDICINSKE OPREME ZA RCK MLINARSKA,</w:t>
      </w:r>
      <w:r w:rsidR="003A48C3" w:rsidRPr="003A48C3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A049E5" w:rsidRPr="00A049E5">
        <w:rPr>
          <w:rFonts w:ascii="Cambria" w:eastAsia="Times New Roman" w:hAnsi="Cambria"/>
          <w:bCs/>
          <w:smallCaps/>
          <w:color w:val="000000"/>
          <w:lang w:eastAsia="hr-HR"/>
        </w:rPr>
        <w:t>KAO DIO ESF PROJEKTA UP.03.3.1.04.0020 REGIONALNI CENTAR KOMPETENTNOSTI MLINARSKA</w:t>
      </w:r>
    </w:p>
    <w:p w14:paraId="64EF3D68" w14:textId="646190A0" w:rsidR="00305B1F" w:rsidRPr="00356AB9" w:rsidRDefault="00305B1F" w:rsidP="00305B1F">
      <w:pPr>
        <w:spacing w:after="0" w:line="240" w:lineRule="auto"/>
        <w:jc w:val="both"/>
        <w:rPr>
          <w:rFonts w:ascii="Cambria" w:eastAsia="Times New Roman" w:hAnsi="Cambria"/>
          <w:bCs/>
          <w:smallCaps/>
          <w:sz w:val="20"/>
          <w:szCs w:val="20"/>
          <w:lang w:eastAsia="hr-HR"/>
        </w:rPr>
      </w:pPr>
      <w:r w:rsidRPr="00356AB9">
        <w:rPr>
          <w:rFonts w:ascii="Cambria" w:eastAsia="Times New Roman" w:hAnsi="Cambria"/>
          <w:b/>
          <w:smallCaps/>
          <w:sz w:val="20"/>
          <w:szCs w:val="20"/>
          <w:lang w:eastAsia="hr-HR"/>
        </w:rPr>
        <w:t>EVIDENCIJSKI BROJ NABAVE:</w:t>
      </w:r>
      <w:r w:rsidRPr="00356AB9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</w:t>
      </w:r>
      <w:r w:rsidR="00356AB9" w:rsidRPr="00356AB9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20</w:t>
      </w:r>
      <w:r w:rsidRPr="00356AB9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</w:p>
    <w:p w14:paraId="3D2862E3" w14:textId="77777777" w:rsidR="00F362F8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="00F362F8"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6397F4B4" w14:textId="00D64858" w:rsidR="00500407" w:rsidRDefault="008E7355" w:rsidP="00500407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8E7355">
        <w:rPr>
          <w:rFonts w:ascii="Cambria" w:hAnsi="Cambria"/>
          <w:color w:val="000000"/>
        </w:rPr>
        <w:t>Škola za medicinske sestre Mlinarska</w:t>
      </w:r>
      <w:r w:rsidR="00AC1FF3" w:rsidRPr="00740FC3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Mlinarska cesta 34</w:t>
      </w:r>
      <w:r w:rsidR="00AC1FF3" w:rsidRPr="00740FC3">
        <w:rPr>
          <w:rFonts w:ascii="Cambria" w:hAnsi="Cambria"/>
          <w:color w:val="000000"/>
        </w:rPr>
        <w:t>, Zagreb, OIB</w:t>
      </w:r>
      <w:r w:rsidR="00AC1FF3" w:rsidRPr="00740FC3">
        <w:rPr>
          <w:rFonts w:ascii="Cambria" w:hAnsi="Cambria"/>
          <w:b/>
          <w:color w:val="000000"/>
        </w:rPr>
        <w:t xml:space="preserve">: </w:t>
      </w:r>
      <w:r w:rsidRPr="008E7355">
        <w:rPr>
          <w:rFonts w:ascii="Cambria" w:hAnsi="Cambria"/>
          <w:b/>
          <w:color w:val="000000"/>
        </w:rPr>
        <w:t>63702214100</w:t>
      </w:r>
    </w:p>
    <w:p w14:paraId="7AFCBCC6" w14:textId="77777777" w:rsidR="00AC1FF3" w:rsidRPr="00500407" w:rsidRDefault="00AC1FF3" w:rsidP="00500407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4599"/>
      </w:tblGrid>
      <w:tr w:rsidR="00EE782D" w:rsidRPr="00F56252" w14:paraId="52AD5D70" w14:textId="77777777" w:rsidTr="00A049E5">
        <w:trPr>
          <w:trHeight w:hRule="exact" w:val="56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CB9CA"/>
            <w:vAlign w:val="center"/>
          </w:tcPr>
          <w:p w14:paraId="57938DA2" w14:textId="77777777" w:rsidR="00EE782D" w:rsidRPr="003510A4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PONUDITELJU</w:t>
            </w:r>
          </w:p>
        </w:tc>
      </w:tr>
      <w:tr w:rsidR="00EE782D" w:rsidRPr="00F56252" w14:paraId="3F6CEE32" w14:textId="77777777" w:rsidTr="00A049E5">
        <w:trPr>
          <w:trHeight w:hRule="exact" w:val="440"/>
        </w:trPr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14:paraId="5FE66681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Naziv ponuditelja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vAlign w:val="center"/>
          </w:tcPr>
          <w:p w14:paraId="24F75462" w14:textId="0635D707" w:rsidR="00EE782D" w:rsidRPr="00AC1FF3" w:rsidRDefault="00EE782D" w:rsidP="00AC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46A32241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50FACFA7" w14:textId="1B4621C6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Sjedište </w:t>
            </w:r>
            <w:r w:rsidR="00A049E5">
              <w:rPr>
                <w:rFonts w:ascii="Cambria" w:hAnsi="Cambria"/>
                <w:color w:val="000000"/>
              </w:rPr>
              <w:t xml:space="preserve">i adresa </w:t>
            </w:r>
            <w:r w:rsidRPr="003510A4">
              <w:rPr>
                <w:rFonts w:ascii="Cambria" w:hAnsi="Cambria"/>
                <w:color w:val="000000"/>
              </w:rPr>
              <w:t>ponuditelja</w:t>
            </w:r>
          </w:p>
        </w:tc>
        <w:tc>
          <w:tcPr>
            <w:tcW w:w="2529" w:type="pct"/>
            <w:vAlign w:val="center"/>
          </w:tcPr>
          <w:p w14:paraId="40FD0B31" w14:textId="5A86D21A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523851CF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4202599D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2529" w:type="pct"/>
            <w:vAlign w:val="center"/>
          </w:tcPr>
          <w:p w14:paraId="6F34A8B0" w14:textId="3868FBD0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FC071C6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55A7655D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2529" w:type="pct"/>
            <w:vAlign w:val="center"/>
          </w:tcPr>
          <w:p w14:paraId="11E88198" w14:textId="2E912292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49E5" w:rsidRPr="00F56252" w14:paraId="54E508A3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4D96C55" w14:textId="0D7E0EF7" w:rsidR="00A049E5" w:rsidRPr="003510A4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Ponuditelj je u sustavu PDV-a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529" w:type="pct"/>
            <w:vAlign w:val="center"/>
          </w:tcPr>
          <w:p w14:paraId="141DC396" w14:textId="3810E08A" w:rsidR="00A049E5" w:rsidRPr="003510A4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 - NE</w:t>
            </w:r>
          </w:p>
        </w:tc>
      </w:tr>
      <w:tr w:rsidR="00740FC3" w:rsidRPr="00F56252" w14:paraId="448B6E88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7189496D" w14:textId="77777777" w:rsidR="00740FC3" w:rsidRPr="003510A4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Kontakt</w:t>
            </w:r>
            <w:r>
              <w:rPr>
                <w:rFonts w:ascii="Cambria" w:hAnsi="Cambria"/>
                <w:color w:val="000000"/>
              </w:rPr>
              <w:t xml:space="preserve"> osoba</w:t>
            </w:r>
          </w:p>
        </w:tc>
        <w:tc>
          <w:tcPr>
            <w:tcW w:w="2529" w:type="pct"/>
            <w:vAlign w:val="center"/>
          </w:tcPr>
          <w:p w14:paraId="3AD2D03C" w14:textId="31A116FB" w:rsidR="00740FC3" w:rsidRPr="00F56252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F56252" w14:paraId="54A36C7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41C1DFD" w14:textId="77777777" w:rsidR="00F56252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Telefon</w:t>
            </w:r>
          </w:p>
        </w:tc>
        <w:tc>
          <w:tcPr>
            <w:tcW w:w="2529" w:type="pct"/>
            <w:vAlign w:val="center"/>
          </w:tcPr>
          <w:p w14:paraId="35B750CC" w14:textId="0BFB72A1" w:rsidR="00F56252" w:rsidRPr="00F56252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8C8A56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1C83E5B9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E-mail </w:t>
            </w:r>
          </w:p>
        </w:tc>
        <w:tc>
          <w:tcPr>
            <w:tcW w:w="2529" w:type="pct"/>
            <w:vAlign w:val="center"/>
          </w:tcPr>
          <w:p w14:paraId="0B10A64E" w14:textId="48693CFD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7980CBEA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716C8241" w14:textId="77777777" w:rsidR="00EE782D" w:rsidRPr="003510A4" w:rsidRDefault="008A443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Ime</w:t>
            </w:r>
            <w:r w:rsidR="00CD6009">
              <w:rPr>
                <w:rFonts w:ascii="Cambria" w:hAnsi="Cambria"/>
                <w:color w:val="000000"/>
              </w:rPr>
              <w:t xml:space="preserve"> i</w:t>
            </w:r>
            <w:r w:rsidRPr="003510A4">
              <w:rPr>
                <w:rFonts w:ascii="Cambria" w:hAnsi="Cambria"/>
                <w:color w:val="000000"/>
              </w:rPr>
              <w:t xml:space="preserve"> prezime ovlaštene osobe ponuditelja</w:t>
            </w:r>
          </w:p>
        </w:tc>
        <w:tc>
          <w:tcPr>
            <w:tcW w:w="2529" w:type="pct"/>
            <w:vAlign w:val="center"/>
          </w:tcPr>
          <w:p w14:paraId="6ACDF018" w14:textId="57EB2E3A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3510A4" w14:paraId="0F5FF5BF" w14:textId="77777777" w:rsidTr="00A049E5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5D1BD24F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CIJENA PONUDE</w:t>
            </w:r>
          </w:p>
        </w:tc>
      </w:tr>
      <w:tr w:rsidR="00EE782D" w:rsidRPr="003510A4" w14:paraId="4372E365" w14:textId="77777777" w:rsidTr="00A049E5">
        <w:trPr>
          <w:trHeight w:hRule="exact" w:val="567"/>
        </w:trPr>
        <w:tc>
          <w:tcPr>
            <w:tcW w:w="2471" w:type="pct"/>
            <w:shd w:val="clear" w:color="auto" w:fill="FFFFCC"/>
            <w:vAlign w:val="center"/>
          </w:tcPr>
          <w:p w14:paraId="6F635A14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Cijena ponude bez PDV-a</w:t>
            </w:r>
            <w:r w:rsidR="00B836D0" w:rsidRPr="004837D1">
              <w:rPr>
                <w:rFonts w:ascii="Cambria" w:hAnsi="Cambria"/>
                <w:i/>
                <w:sz w:val="20"/>
                <w:szCs w:val="20"/>
              </w:rPr>
              <w:t>: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                              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navesti cijenu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u brojkama)</w:t>
            </w:r>
          </w:p>
        </w:tc>
        <w:tc>
          <w:tcPr>
            <w:tcW w:w="2529" w:type="pct"/>
            <w:vAlign w:val="center"/>
          </w:tcPr>
          <w:p w14:paraId="5183AC39" w14:textId="0E487698" w:rsidR="00EE782D" w:rsidRPr="00AC1FF3" w:rsidRDefault="00685DE9" w:rsidP="00685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EE782D" w:rsidRPr="003510A4" w14:paraId="0790E60B" w14:textId="77777777" w:rsidTr="00A049E5">
        <w:trPr>
          <w:trHeight w:hRule="exact" w:val="567"/>
        </w:trPr>
        <w:tc>
          <w:tcPr>
            <w:tcW w:w="2471" w:type="pct"/>
            <w:shd w:val="clear" w:color="auto" w:fill="FFFFCC"/>
            <w:vAlign w:val="center"/>
          </w:tcPr>
          <w:p w14:paraId="298A679E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Iznos PDV-a</w:t>
            </w:r>
            <w:r w:rsidR="004837D1">
              <w:rPr>
                <w:rFonts w:ascii="Cambria" w:hAnsi="Cambria"/>
              </w:rPr>
              <w:t xml:space="preserve">: </w:t>
            </w:r>
          </w:p>
        </w:tc>
        <w:tc>
          <w:tcPr>
            <w:tcW w:w="2529" w:type="pct"/>
            <w:vAlign w:val="center"/>
          </w:tcPr>
          <w:p w14:paraId="3DB5EEA4" w14:textId="246E8F9F" w:rsidR="00EE782D" w:rsidRPr="00AC1FF3" w:rsidRDefault="00685DE9" w:rsidP="00685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F56252" w:rsidRPr="003510A4" w14:paraId="15F29510" w14:textId="77777777" w:rsidTr="00A049E5">
        <w:trPr>
          <w:trHeight w:val="851"/>
        </w:trPr>
        <w:tc>
          <w:tcPr>
            <w:tcW w:w="5000" w:type="pct"/>
            <w:gridSpan w:val="2"/>
            <w:vAlign w:val="center"/>
          </w:tcPr>
          <w:p w14:paraId="5CD5ED04" w14:textId="01787B0F" w:rsidR="00F56252" w:rsidRPr="00AC1FF3" w:rsidRDefault="00F56252" w:rsidP="008E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AC1FF3">
              <w:rPr>
                <w:rFonts w:ascii="Cambria" w:hAnsi="Cambria"/>
                <w:bCs/>
                <w:color w:val="000000"/>
                <w:sz w:val="20"/>
                <w:szCs w:val="20"/>
              </w:rPr>
      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      </w:r>
          </w:p>
        </w:tc>
      </w:tr>
      <w:tr w:rsidR="00EE782D" w:rsidRPr="003510A4" w14:paraId="693638C9" w14:textId="77777777" w:rsidTr="00A049E5">
        <w:trPr>
          <w:trHeight w:val="567"/>
        </w:trPr>
        <w:tc>
          <w:tcPr>
            <w:tcW w:w="2471" w:type="pct"/>
            <w:shd w:val="clear" w:color="auto" w:fill="FFFFCC"/>
            <w:vAlign w:val="center"/>
          </w:tcPr>
          <w:p w14:paraId="164D3BCA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Cijena ponude s PDV-om</w:t>
            </w:r>
            <w:r w:rsidR="004837D1">
              <w:rPr>
                <w:rFonts w:ascii="Cambria" w:hAnsi="Cambria"/>
                <w:color w:val="000000"/>
              </w:rPr>
              <w:t xml:space="preserve">:                                             </w:t>
            </w:r>
            <w:r w:rsidR="004837D1" w:rsidRPr="004837D1">
              <w:rPr>
                <w:rFonts w:ascii="Cambria" w:hAnsi="Cambria"/>
                <w:i/>
                <w:color w:val="000000"/>
                <w:sz w:val="20"/>
                <w:szCs w:val="20"/>
              </w:rPr>
              <w:t>(navesti ukupnu cijenu u brojkama)</w:t>
            </w:r>
            <w:r w:rsidRPr="004837D1">
              <w:rPr>
                <w:rFonts w:ascii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529" w:type="pct"/>
            <w:vAlign w:val="center"/>
          </w:tcPr>
          <w:p w14:paraId="2BFB77F8" w14:textId="54F26A85" w:rsidR="00EE782D" w:rsidRPr="00AC1FF3" w:rsidRDefault="00685DE9" w:rsidP="00685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F56252" w:rsidRPr="003510A4" w14:paraId="4AA57E7E" w14:textId="77777777" w:rsidTr="00A049E5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602D7319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</w:t>
            </w:r>
          </w:p>
        </w:tc>
      </w:tr>
      <w:tr w:rsidR="00EE782D" w:rsidRPr="003510A4" w14:paraId="5F7C4DF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49F27DA4" w14:textId="2B8429B1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Rok valjanosti ponude</w:t>
            </w:r>
          </w:p>
        </w:tc>
        <w:tc>
          <w:tcPr>
            <w:tcW w:w="2529" w:type="pct"/>
            <w:vAlign w:val="center"/>
          </w:tcPr>
          <w:p w14:paraId="76CADC8F" w14:textId="62988A0B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EE782D" w:rsidRPr="003510A4" w14:paraId="6297654F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EC6D0EC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Datum ponude</w:t>
            </w:r>
          </w:p>
        </w:tc>
        <w:tc>
          <w:tcPr>
            <w:tcW w:w="2529" w:type="pct"/>
            <w:vAlign w:val="center"/>
          </w:tcPr>
          <w:p w14:paraId="6C49B450" w14:textId="10F4A104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65167877" w14:textId="77777777" w:rsidR="00EE782D" w:rsidRDefault="00EE782D" w:rsidP="00EE78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</w:p>
    <w:p w14:paraId="7D8F2E91" w14:textId="77777777" w:rsidR="00CF1441" w:rsidRDefault="00CF1441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</w:p>
    <w:p w14:paraId="7B59E546" w14:textId="2D7443C7" w:rsidR="00EE782D" w:rsidRPr="003510A4" w:rsidRDefault="00EE782D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     </w:t>
      </w:r>
      <w:r w:rsidRPr="003510A4">
        <w:rPr>
          <w:rFonts w:ascii="Cambria" w:hAnsi="Cambria"/>
          <w:color w:val="000000"/>
          <w:lang w:eastAsia="hr-HR"/>
        </w:rPr>
        <w:tab/>
        <w:t xml:space="preserve">       </w:t>
      </w:r>
      <w:r w:rsidR="00177D85">
        <w:rPr>
          <w:rFonts w:ascii="Cambria" w:hAnsi="Cambria"/>
          <w:color w:val="000000"/>
          <w:lang w:eastAsia="hr-HR"/>
        </w:rPr>
        <w:t>____________________________________________________</w:t>
      </w:r>
    </w:p>
    <w:p w14:paraId="42BDAA23" w14:textId="77777777" w:rsidR="00B836D0" w:rsidRPr="003510A4" w:rsidRDefault="00EE782D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p w14:paraId="491BC01C" w14:textId="78B1BFDC" w:rsidR="00482934" w:rsidRPr="008E7355" w:rsidRDefault="008E7355" w:rsidP="00482934">
      <w:pPr>
        <w:rPr>
          <w:rFonts w:ascii="Cambria" w:hAnsi="Cambria"/>
          <w:lang w:eastAsia="hr-HR"/>
        </w:rPr>
      </w:pPr>
      <w:r w:rsidRPr="008E7355">
        <w:rPr>
          <w:rFonts w:ascii="Cambria" w:hAnsi="Cambria"/>
          <w:b/>
          <w:bCs/>
          <w:lang w:eastAsia="hr-HR"/>
        </w:rPr>
        <w:t>Prilog:</w:t>
      </w:r>
      <w:r w:rsidRPr="008E7355">
        <w:rPr>
          <w:rFonts w:ascii="Cambria" w:hAnsi="Cambria"/>
          <w:lang w:eastAsia="hr-HR"/>
        </w:rPr>
        <w:t xml:space="preserve"> Obrazac 2 - Troškovnik</w:t>
      </w:r>
    </w:p>
    <w:sectPr w:rsidR="00482934" w:rsidRPr="008E7355" w:rsidSect="00CF1441">
      <w:footerReference w:type="default" r:id="rId6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9CC2" w14:textId="77777777" w:rsidR="00C52FB1" w:rsidRDefault="00C52FB1" w:rsidP="00CF1441">
      <w:pPr>
        <w:spacing w:after="0" w:line="240" w:lineRule="auto"/>
      </w:pPr>
      <w:r>
        <w:separator/>
      </w:r>
    </w:p>
  </w:endnote>
  <w:endnote w:type="continuationSeparator" w:id="0">
    <w:p w14:paraId="20A00F27" w14:textId="77777777" w:rsidR="00C52FB1" w:rsidRDefault="00C52FB1" w:rsidP="00CF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AF1" w14:textId="75CB81FC" w:rsidR="00CF1441" w:rsidRDefault="00356AB9" w:rsidP="00CF1441">
    <w:pPr>
      <w:pStyle w:val="Footer"/>
      <w:jc w:val="center"/>
    </w:pPr>
    <w:bookmarkStart w:id="1" w:name="_Hlk61805371"/>
    <w:r>
      <w:rPr>
        <w:noProof/>
        <w:lang w:eastAsia="hr-HR"/>
      </w:rPr>
      <w:pict w14:anchorId="37563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pt;height:83.25pt;visibility:visible">
          <v:imagedata r:id="rId1" o:title=""/>
        </v:shape>
      </w:pic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FD2A" w14:textId="77777777" w:rsidR="00C52FB1" w:rsidRDefault="00C52FB1" w:rsidP="00CF1441">
      <w:pPr>
        <w:spacing w:after="0" w:line="240" w:lineRule="auto"/>
      </w:pPr>
      <w:r>
        <w:separator/>
      </w:r>
    </w:p>
  </w:footnote>
  <w:footnote w:type="continuationSeparator" w:id="0">
    <w:p w14:paraId="58A530A3" w14:textId="77777777" w:rsidR="00C52FB1" w:rsidRDefault="00C52FB1" w:rsidP="00CF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82D"/>
    <w:rsid w:val="00026C2C"/>
    <w:rsid w:val="000357A2"/>
    <w:rsid w:val="00053BF4"/>
    <w:rsid w:val="00091ED0"/>
    <w:rsid w:val="00095733"/>
    <w:rsid w:val="000C3069"/>
    <w:rsid w:val="000C4101"/>
    <w:rsid w:val="00101349"/>
    <w:rsid w:val="00104CB8"/>
    <w:rsid w:val="001100EA"/>
    <w:rsid w:val="00130D0B"/>
    <w:rsid w:val="00131515"/>
    <w:rsid w:val="00142A1C"/>
    <w:rsid w:val="001517AF"/>
    <w:rsid w:val="001749F4"/>
    <w:rsid w:val="00177D85"/>
    <w:rsid w:val="0018778D"/>
    <w:rsid w:val="001D2E3C"/>
    <w:rsid w:val="001D5B7A"/>
    <w:rsid w:val="001E67F9"/>
    <w:rsid w:val="00213B55"/>
    <w:rsid w:val="00244005"/>
    <w:rsid w:val="00245D41"/>
    <w:rsid w:val="002637A1"/>
    <w:rsid w:val="00264C1B"/>
    <w:rsid w:val="00276A87"/>
    <w:rsid w:val="00294FF9"/>
    <w:rsid w:val="002A1A0D"/>
    <w:rsid w:val="002A35F9"/>
    <w:rsid w:val="002B49A6"/>
    <w:rsid w:val="002E3DF6"/>
    <w:rsid w:val="002F7643"/>
    <w:rsid w:val="00305B1F"/>
    <w:rsid w:val="003510A4"/>
    <w:rsid w:val="00356AB9"/>
    <w:rsid w:val="003A48C3"/>
    <w:rsid w:val="004013D7"/>
    <w:rsid w:val="00407B2F"/>
    <w:rsid w:val="00410F4B"/>
    <w:rsid w:val="00413739"/>
    <w:rsid w:val="004450A3"/>
    <w:rsid w:val="004517A1"/>
    <w:rsid w:val="004543A5"/>
    <w:rsid w:val="00466880"/>
    <w:rsid w:val="00471806"/>
    <w:rsid w:val="00482934"/>
    <w:rsid w:val="004837D1"/>
    <w:rsid w:val="00493BC0"/>
    <w:rsid w:val="004A0D55"/>
    <w:rsid w:val="004A56D9"/>
    <w:rsid w:val="004B4548"/>
    <w:rsid w:val="004D3B61"/>
    <w:rsid w:val="00500407"/>
    <w:rsid w:val="00522E86"/>
    <w:rsid w:val="005555D9"/>
    <w:rsid w:val="005560F5"/>
    <w:rsid w:val="0056163E"/>
    <w:rsid w:val="00565D6D"/>
    <w:rsid w:val="005702C9"/>
    <w:rsid w:val="005A0E12"/>
    <w:rsid w:val="005B7D77"/>
    <w:rsid w:val="005D0228"/>
    <w:rsid w:val="005D7699"/>
    <w:rsid w:val="005F7376"/>
    <w:rsid w:val="00605A91"/>
    <w:rsid w:val="00630917"/>
    <w:rsid w:val="00631C6E"/>
    <w:rsid w:val="00640B86"/>
    <w:rsid w:val="006674EB"/>
    <w:rsid w:val="00685DE9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755BA"/>
    <w:rsid w:val="007760B0"/>
    <w:rsid w:val="007966CF"/>
    <w:rsid w:val="007B5953"/>
    <w:rsid w:val="007D1844"/>
    <w:rsid w:val="007E50B2"/>
    <w:rsid w:val="007E77A3"/>
    <w:rsid w:val="007F3E72"/>
    <w:rsid w:val="00800588"/>
    <w:rsid w:val="008352C9"/>
    <w:rsid w:val="00837A2A"/>
    <w:rsid w:val="00846252"/>
    <w:rsid w:val="00874620"/>
    <w:rsid w:val="008A1515"/>
    <w:rsid w:val="008A4432"/>
    <w:rsid w:val="008A74D3"/>
    <w:rsid w:val="008C5557"/>
    <w:rsid w:val="008E037B"/>
    <w:rsid w:val="008E7355"/>
    <w:rsid w:val="0090355F"/>
    <w:rsid w:val="00916272"/>
    <w:rsid w:val="009207DF"/>
    <w:rsid w:val="00941911"/>
    <w:rsid w:val="00945404"/>
    <w:rsid w:val="009533C3"/>
    <w:rsid w:val="00954F9C"/>
    <w:rsid w:val="0097752D"/>
    <w:rsid w:val="00991069"/>
    <w:rsid w:val="00994B41"/>
    <w:rsid w:val="009B7409"/>
    <w:rsid w:val="009D112D"/>
    <w:rsid w:val="009D11DB"/>
    <w:rsid w:val="009D27C4"/>
    <w:rsid w:val="009E5E4D"/>
    <w:rsid w:val="009F44C4"/>
    <w:rsid w:val="00A03DCE"/>
    <w:rsid w:val="00A049E5"/>
    <w:rsid w:val="00A06291"/>
    <w:rsid w:val="00A140B2"/>
    <w:rsid w:val="00A344DE"/>
    <w:rsid w:val="00A514C3"/>
    <w:rsid w:val="00A71065"/>
    <w:rsid w:val="00A73339"/>
    <w:rsid w:val="00AC1FF3"/>
    <w:rsid w:val="00AE7713"/>
    <w:rsid w:val="00B169A6"/>
    <w:rsid w:val="00B17269"/>
    <w:rsid w:val="00B720F2"/>
    <w:rsid w:val="00B72B65"/>
    <w:rsid w:val="00B836D0"/>
    <w:rsid w:val="00BA1751"/>
    <w:rsid w:val="00BA19DB"/>
    <w:rsid w:val="00C0399F"/>
    <w:rsid w:val="00C2526C"/>
    <w:rsid w:val="00C50D76"/>
    <w:rsid w:val="00C52FB1"/>
    <w:rsid w:val="00C70541"/>
    <w:rsid w:val="00C92CEF"/>
    <w:rsid w:val="00C953E6"/>
    <w:rsid w:val="00CD320A"/>
    <w:rsid w:val="00CD6009"/>
    <w:rsid w:val="00CE4CDD"/>
    <w:rsid w:val="00CF1441"/>
    <w:rsid w:val="00D04AF1"/>
    <w:rsid w:val="00D0660A"/>
    <w:rsid w:val="00D81225"/>
    <w:rsid w:val="00D867B1"/>
    <w:rsid w:val="00D93D57"/>
    <w:rsid w:val="00D93EF3"/>
    <w:rsid w:val="00DB4743"/>
    <w:rsid w:val="00DD211C"/>
    <w:rsid w:val="00DD36B5"/>
    <w:rsid w:val="00DD54A3"/>
    <w:rsid w:val="00DF0C03"/>
    <w:rsid w:val="00DF2331"/>
    <w:rsid w:val="00DF73B0"/>
    <w:rsid w:val="00E01FD2"/>
    <w:rsid w:val="00E1237C"/>
    <w:rsid w:val="00E30567"/>
    <w:rsid w:val="00E43AC2"/>
    <w:rsid w:val="00E608D2"/>
    <w:rsid w:val="00E90D5F"/>
    <w:rsid w:val="00E94086"/>
    <w:rsid w:val="00EA0040"/>
    <w:rsid w:val="00ED24DB"/>
    <w:rsid w:val="00EE782D"/>
    <w:rsid w:val="00EF3AA7"/>
    <w:rsid w:val="00F05430"/>
    <w:rsid w:val="00F06F69"/>
    <w:rsid w:val="00F2418D"/>
    <w:rsid w:val="00F362F8"/>
    <w:rsid w:val="00F46885"/>
    <w:rsid w:val="00F56252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82D"/>
    <w:rPr>
      <w:b/>
      <w:bCs/>
    </w:rPr>
  </w:style>
  <w:style w:type="table" w:styleId="TableGrid">
    <w:name w:val="Table Grid"/>
    <w:basedOn w:val="TableNormal"/>
    <w:uiPriority w:val="5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1441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441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Nenad Petrović</cp:lastModifiedBy>
  <cp:revision>11</cp:revision>
  <dcterms:created xsi:type="dcterms:W3CDTF">2021-01-24T19:30:00Z</dcterms:created>
  <dcterms:modified xsi:type="dcterms:W3CDTF">2023-11-10T14:48:00Z</dcterms:modified>
</cp:coreProperties>
</file>